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4B" w:rsidRPr="0062654B" w:rsidRDefault="0062654B" w:rsidP="00626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 w:eastAsia="x-none"/>
        </w:rPr>
      </w:pPr>
      <w:r w:rsidRPr="0062654B">
        <w:rPr>
          <w:rFonts w:ascii="Times New Roman" w:hAnsi="Times New Roman" w:cs="Times New Roman"/>
          <w:b/>
          <w:color w:val="000000" w:themeColor="text1"/>
          <w:sz w:val="24"/>
          <w:szCs w:val="24"/>
          <w:lang w:val="es-CO" w:eastAsia="x-none"/>
        </w:rPr>
        <w:t>TODOS ADORAMOS</w:t>
      </w:r>
    </w:p>
    <w:p w:rsidR="0062654B" w:rsidRDefault="0062654B" w:rsidP="00626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</w:pPr>
    </w:p>
    <w:p w:rsidR="0062654B" w:rsidRDefault="0062654B" w:rsidP="00626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</w:pPr>
      <w:r>
        <w:rPr>
          <w:noProof/>
        </w:rPr>
        <w:drawing>
          <wp:inline distT="0" distB="0" distL="0" distR="0" wp14:anchorId="4547075A" wp14:editId="50F1E355">
            <wp:extent cx="2377440" cy="1896763"/>
            <wp:effectExtent l="0" t="0" r="3810" b="8255"/>
            <wp:docPr id="3" name="Picture 3" descr="Wallace at a reading in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lace at a reading in 2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84" cy="19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54B" w:rsidRDefault="0062654B" w:rsidP="00626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</w:pPr>
    </w:p>
    <w:p w:rsidR="0062654B" w:rsidRPr="008C77F6" w:rsidRDefault="0062654B" w:rsidP="0062654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>David Foster Wallace, 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scritor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>Americano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 postmoderno</w:t>
      </w:r>
    </w:p>
    <w:p w:rsidR="0062654B" w:rsidRPr="003272E7" w:rsidRDefault="0062654B" w:rsidP="0062654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Ganador de premios, autor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>bestsellers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, famoso a nivel mundial por expandir los límites de la literatura. Una vez escribió un enunciado que tenía más de 1000 palabras. </w:t>
      </w:r>
    </w:p>
    <w:p w:rsidR="0062654B" w:rsidRPr="003272E7" w:rsidRDefault="0062654B" w:rsidP="0062654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Algunos años antes de su muerte, dio un discurso muy famoso en la ceremonia de graduación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>Kenyon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>College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 el 21 de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>Mayo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 del 2005 donde dijo:</w:t>
      </w:r>
    </w:p>
    <w:p w:rsidR="0062654B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62654B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“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Algo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que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extraño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pero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cierto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que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en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las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trincheras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la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vida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adulta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diaria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no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existe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el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ateísmo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No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existe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tal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cosa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como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NO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adorar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Todos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adoramos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La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única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opción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que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tenemos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qué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adorar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Y la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razón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por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la que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resulta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más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atractivo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elegir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algún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tipo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dios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o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ser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espiritual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—sea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Jesús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o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Alá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Yahweh o la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Diosa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Madre Wicca,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las 4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Verdades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Nobles, o un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conjunto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principios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éticos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inviolables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—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que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cualquier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otra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cosa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que adores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comerá</w:t>
      </w:r>
      <w:proofErr w:type="spellEnd"/>
      <w:r w:rsidRPr="008C77F6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vivo. </w:t>
      </w:r>
    </w:p>
    <w:p w:rsidR="0062654B" w:rsidRPr="008C77F6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62654B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Si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el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dinero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y las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cosas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si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en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ellas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buscas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el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significado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verdadero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tu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vida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nunca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tendrás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suficiente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y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nunca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sentirás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tienes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suficiente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la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verdad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</w:t>
      </w:r>
    </w:p>
    <w:p w:rsidR="0062654B" w:rsidRPr="003272E7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62654B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tu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cuerpo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y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tu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belleza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y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tu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atractivo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sexual y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siempre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sentirás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feo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Y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cuando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el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tiempo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y la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edad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comiencen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a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mostrarse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morirás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un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millón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muertes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antes de que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finalmente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hagan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luto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por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ti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… </w:t>
      </w:r>
    </w:p>
    <w:p w:rsidR="0062654B" w:rsidRPr="003272E7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62654B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el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poder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y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sentirás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débil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y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lleno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temor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Siempre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necesitarás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más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poder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para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anestesiar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tu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propio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temor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</w:t>
      </w:r>
    </w:p>
    <w:p w:rsidR="0062654B" w:rsidRPr="003272E7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62654B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tu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intelecto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—que las personas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vean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como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inteligente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—y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sentirás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estúpido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un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fraude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siempre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a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punto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ser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descubierto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</w:t>
      </w:r>
    </w:p>
    <w:p w:rsidR="0062654B" w:rsidRPr="003272E7" w:rsidRDefault="0062654B" w:rsidP="006265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DB772F" w:rsidRPr="0062654B" w:rsidRDefault="0062654B" w:rsidP="0062654B">
      <w:pPr>
        <w:rPr>
          <w:lang w:val="es-CO"/>
        </w:rPr>
      </w:pPr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Lo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más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insidioso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estas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formas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adoración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…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suceden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forma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inconsciente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Son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tu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configuración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predeterminad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Terminas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adorando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CO" w:eastAsia="x-none"/>
        </w:rPr>
        <w:t xml:space="preserve"> </w:t>
      </w:r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sin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jamás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darte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cuenta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de que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esto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lo que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estás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proofErr w:type="spellStart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haciendo</w:t>
      </w:r>
      <w:proofErr w:type="spellEnd"/>
      <w:r w:rsidRPr="003272E7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>.”</w:t>
      </w:r>
    </w:p>
    <w:sectPr w:rsidR="00DB772F" w:rsidRPr="0062654B" w:rsidSect="00FF2E2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2CD"/>
    <w:multiLevelType w:val="hybridMultilevel"/>
    <w:tmpl w:val="3F54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4B"/>
    <w:rsid w:val="0062654B"/>
    <w:rsid w:val="00DB772F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643D"/>
  <w15:chartTrackingRefBased/>
  <w15:docId w15:val="{7A5E7634-CE46-48E0-A982-3097CD54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Edelstein</dc:creator>
  <cp:keywords/>
  <dc:description/>
  <cp:lastModifiedBy>Samuel Edelstein</cp:lastModifiedBy>
  <cp:revision>1</cp:revision>
  <dcterms:created xsi:type="dcterms:W3CDTF">2019-11-23T12:30:00Z</dcterms:created>
  <dcterms:modified xsi:type="dcterms:W3CDTF">2019-11-23T12:31:00Z</dcterms:modified>
</cp:coreProperties>
</file>